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3E" w:rsidRPr="00261F0E" w:rsidRDefault="00261F0E" w:rsidP="00261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F0E">
        <w:rPr>
          <w:rFonts w:ascii="Times New Roman" w:hAnsi="Times New Roman" w:cs="Times New Roman"/>
          <w:sz w:val="24"/>
          <w:szCs w:val="24"/>
        </w:rPr>
        <w:t>План мероприятий по антико</w:t>
      </w:r>
      <w:r w:rsidR="00A438F8">
        <w:rPr>
          <w:rFonts w:ascii="Times New Roman" w:hAnsi="Times New Roman" w:cs="Times New Roman"/>
          <w:sz w:val="24"/>
          <w:szCs w:val="24"/>
        </w:rPr>
        <w:t xml:space="preserve">ррупционному просвещению в МБДОУ № 43 </w:t>
      </w:r>
      <w:r w:rsidRPr="00261F0E">
        <w:rPr>
          <w:rFonts w:ascii="Times New Roman" w:hAnsi="Times New Roman" w:cs="Times New Roman"/>
          <w:sz w:val="24"/>
          <w:szCs w:val="24"/>
        </w:rPr>
        <w:t>на первое полугодие 2023-2024 учебного года</w:t>
      </w:r>
    </w:p>
    <w:p w:rsidR="00261F0E" w:rsidRPr="00261F0E" w:rsidRDefault="00A438F8" w:rsidP="00261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7293"/>
        <w:gridCol w:w="3847"/>
      </w:tblGrid>
      <w:tr w:rsidR="00261F0E" w:rsidRPr="00261F0E" w:rsidTr="00261F0E">
        <w:tc>
          <w:tcPr>
            <w:tcW w:w="1555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2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47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438F8" w:rsidRPr="00261F0E" w:rsidTr="00261F0E">
        <w:tc>
          <w:tcPr>
            <w:tcW w:w="1555" w:type="dxa"/>
          </w:tcPr>
          <w:p w:rsidR="00A438F8" w:rsidRPr="00261F0E" w:rsidRDefault="00A438F8" w:rsidP="00A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31.08.2023 г.</w:t>
            </w:r>
          </w:p>
        </w:tc>
        <w:tc>
          <w:tcPr>
            <w:tcW w:w="2693" w:type="dxa"/>
          </w:tcPr>
          <w:p w:rsidR="00A438F8" w:rsidRPr="00261F0E" w:rsidRDefault="00A438F8" w:rsidP="00A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6234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</w:p>
        </w:tc>
        <w:tc>
          <w:tcPr>
            <w:tcW w:w="7293" w:type="dxa"/>
          </w:tcPr>
          <w:p w:rsidR="00A438F8" w:rsidRPr="00261F0E" w:rsidRDefault="00A438F8" w:rsidP="00A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Основные задачи правового антикоррупционного просвещения и формирование нетерпимого отношения к коррупции</w:t>
            </w:r>
          </w:p>
        </w:tc>
        <w:tc>
          <w:tcPr>
            <w:tcW w:w="3847" w:type="dxa"/>
          </w:tcPr>
          <w:p w:rsidR="00A438F8" w:rsidRDefault="00A438F8" w:rsidP="00A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438F8" w:rsidRPr="00994613" w:rsidRDefault="00A438F8" w:rsidP="00A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Т.А.</w:t>
            </w:r>
          </w:p>
        </w:tc>
      </w:tr>
      <w:tr w:rsidR="00A438F8" w:rsidRPr="00261F0E" w:rsidTr="00A438F8">
        <w:trPr>
          <w:trHeight w:val="366"/>
        </w:trPr>
        <w:tc>
          <w:tcPr>
            <w:tcW w:w="1555" w:type="dxa"/>
          </w:tcPr>
          <w:p w:rsidR="00A438F8" w:rsidRPr="00261F0E" w:rsidRDefault="00A438F8" w:rsidP="00A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16.10.2023-20.10.2023 г.</w:t>
            </w:r>
          </w:p>
        </w:tc>
        <w:tc>
          <w:tcPr>
            <w:tcW w:w="2693" w:type="dxa"/>
          </w:tcPr>
          <w:p w:rsidR="00A438F8" w:rsidRPr="00261F0E" w:rsidRDefault="00A438F8" w:rsidP="00A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ительские собрания в  младших группах ДОУ</w:t>
            </w:r>
          </w:p>
        </w:tc>
        <w:tc>
          <w:tcPr>
            <w:tcW w:w="7293" w:type="dxa"/>
          </w:tcPr>
          <w:p w:rsidR="00A438F8" w:rsidRPr="00261F0E" w:rsidRDefault="00A438F8" w:rsidP="00A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  <w:tc>
          <w:tcPr>
            <w:tcW w:w="3847" w:type="dxa"/>
          </w:tcPr>
          <w:p w:rsidR="00A438F8" w:rsidRDefault="00A438F8" w:rsidP="00A4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13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</w:t>
            </w:r>
          </w:p>
          <w:p w:rsidR="00A438F8" w:rsidRDefault="00A438F8" w:rsidP="00A438F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F0E" w:rsidRPr="00261F0E" w:rsidTr="00261F0E">
        <w:tc>
          <w:tcPr>
            <w:tcW w:w="1555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18.12.2023 г.-22.12.2023 г.</w:t>
            </w:r>
          </w:p>
        </w:tc>
        <w:tc>
          <w:tcPr>
            <w:tcW w:w="26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8F8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 в старших группах ДОУ</w:t>
            </w:r>
          </w:p>
        </w:tc>
        <w:tc>
          <w:tcPr>
            <w:tcW w:w="7293" w:type="dxa"/>
          </w:tcPr>
          <w:p w:rsidR="00261F0E" w:rsidRPr="00261F0E" w:rsidRDefault="00261F0E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0E">
              <w:rPr>
                <w:rFonts w:ascii="Times New Roman" w:hAnsi="Times New Roman" w:cs="Times New Roman"/>
                <w:sz w:val="24"/>
                <w:szCs w:val="24"/>
              </w:rPr>
              <w:t>Основные сложности семейного воспитания в процессе формирования антикор</w:t>
            </w:r>
            <w:r w:rsidR="00A438F8">
              <w:rPr>
                <w:rFonts w:ascii="Times New Roman" w:hAnsi="Times New Roman" w:cs="Times New Roman"/>
                <w:sz w:val="24"/>
                <w:szCs w:val="24"/>
              </w:rPr>
              <w:t>рупционного поведения детей</w:t>
            </w:r>
          </w:p>
        </w:tc>
        <w:tc>
          <w:tcPr>
            <w:tcW w:w="3847" w:type="dxa"/>
          </w:tcPr>
          <w:p w:rsidR="00A438F8" w:rsidRDefault="00A438F8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261F0E" w:rsidRPr="00261F0E" w:rsidRDefault="00A438F8" w:rsidP="0026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Т.А.</w:t>
            </w:r>
          </w:p>
        </w:tc>
      </w:tr>
    </w:tbl>
    <w:p w:rsidR="00261F0E" w:rsidRPr="00261F0E" w:rsidRDefault="00261F0E" w:rsidP="00261F0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61F0E" w:rsidRPr="00261F0E" w:rsidSect="00261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B"/>
    <w:rsid w:val="00261F0E"/>
    <w:rsid w:val="0062346C"/>
    <w:rsid w:val="00A438F8"/>
    <w:rsid w:val="00E3573E"/>
    <w:rsid w:val="00F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A994"/>
  <w15:chartTrackingRefBased/>
  <w15:docId w15:val="{4F55B18B-8CFE-4211-A1F5-E4BCEAE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 304v</dc:creator>
  <cp:keywords/>
  <dc:description/>
  <cp:lastModifiedBy>Д С №43</cp:lastModifiedBy>
  <cp:revision>4</cp:revision>
  <dcterms:created xsi:type="dcterms:W3CDTF">2023-06-07T10:25:00Z</dcterms:created>
  <dcterms:modified xsi:type="dcterms:W3CDTF">2023-06-15T11:01:00Z</dcterms:modified>
</cp:coreProperties>
</file>