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69" w:rsidRDefault="00801669"/>
    <w:p w:rsidR="00801669" w:rsidRPr="00801669" w:rsidRDefault="00801669" w:rsidP="0080166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8000" cy="2030016"/>
            <wp:effectExtent l="0" t="0" r="0" b="8890"/>
            <wp:docPr id="1" name="Рисунок 1" descr="http://auto.informpskov.ru/image/159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.informpskov.ru/image/15964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490" cy="203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69" w:rsidRDefault="00801669" w:rsidP="00801669"/>
    <w:tbl>
      <w:tblPr>
        <w:tblW w:w="9686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6"/>
      </w:tblGrid>
      <w:tr w:rsidR="00801669" w:rsidRPr="00801669" w:rsidTr="00801669">
        <w:trPr>
          <w:trHeight w:val="9931"/>
        </w:trPr>
        <w:tc>
          <w:tcPr>
            <w:tcW w:w="0" w:type="auto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1669" w:rsidRPr="00801669" w:rsidRDefault="00801669" w:rsidP="00801669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801669">
              <w:rPr>
                <w:rFonts w:ascii="Arial" w:eastAsia="Times New Roman" w:hAnsi="Arial" w:cs="Arial"/>
                <w:bCs/>
                <w:color w:val="444444"/>
                <w:sz w:val="28"/>
                <w:szCs w:val="28"/>
                <w:lang w:eastAsia="ru-RU"/>
              </w:rPr>
              <w:t>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      </w:r>
          </w:p>
          <w:p w:rsidR="00801669" w:rsidRPr="00801669" w:rsidRDefault="00801669" w:rsidP="00801669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801669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 </w:t>
            </w:r>
          </w:p>
          <w:p w:rsidR="00801669" w:rsidRPr="00801669" w:rsidRDefault="00801669" w:rsidP="008016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801669">
              <w:rPr>
                <w:rFonts w:ascii="Arial" w:eastAsia="Times New Roman" w:hAnsi="Arial" w:cs="Arial"/>
                <w:bCs/>
                <w:color w:val="444444"/>
                <w:lang w:eastAsia="ru-RU"/>
              </w:rPr>
              <w:t>1.     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близкими. Случаются зрительные обманы: неподвижный предмет можно принять за движущийся, и наоборот. Поэтому напоминайте детям, что в сумерках надо быть особенно внимательными. </w:t>
            </w:r>
            <w:r w:rsidRPr="00801669">
              <w:rPr>
                <w:rFonts w:ascii="Arial" w:eastAsia="Times New Roman" w:hAnsi="Arial" w:cs="Arial"/>
                <w:bCs/>
                <w:color w:val="444444"/>
                <w:u w:val="single"/>
                <w:lang w:eastAsia="ru-RU"/>
              </w:rPr>
              <w:t xml:space="preserve">Покупайте одежду со </w:t>
            </w:r>
            <w:proofErr w:type="spellStart"/>
            <w:r w:rsidRPr="00801669">
              <w:rPr>
                <w:rFonts w:ascii="Arial" w:eastAsia="Times New Roman" w:hAnsi="Arial" w:cs="Arial"/>
                <w:bCs/>
                <w:color w:val="444444"/>
                <w:u w:val="single"/>
                <w:lang w:eastAsia="ru-RU"/>
              </w:rPr>
              <w:t>световозвращающими</w:t>
            </w:r>
            <w:proofErr w:type="spellEnd"/>
            <w:r w:rsidRPr="00801669">
              <w:rPr>
                <w:rFonts w:ascii="Arial" w:eastAsia="Times New Roman" w:hAnsi="Arial" w:cs="Arial"/>
                <w:bCs/>
                <w:color w:val="444444"/>
                <w:u w:val="single"/>
                <w:lang w:eastAsia="ru-RU"/>
              </w:rPr>
              <w:t xml:space="preserve"> элементами (нашивки на курточке, элементы рюкзака)</w:t>
            </w:r>
            <w:r w:rsidRPr="00801669">
              <w:rPr>
                <w:rFonts w:ascii="Arial" w:eastAsia="Times New Roman" w:hAnsi="Arial" w:cs="Arial"/>
                <w:bCs/>
                <w:color w:val="444444"/>
                <w:lang w:eastAsia="ru-RU"/>
              </w:rPr>
              <w:t>, что позволит водителю с большей вероятностью увидеть вашего ребенка в темное время суток. </w:t>
            </w:r>
          </w:p>
          <w:p w:rsidR="00801669" w:rsidRPr="00801669" w:rsidRDefault="00801669" w:rsidP="00801669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801669">
              <w:rPr>
                <w:rFonts w:ascii="Arial" w:eastAsia="Times New Roman" w:hAnsi="Arial" w:cs="Arial"/>
                <w:bCs/>
                <w:color w:val="444444"/>
                <w:lang w:eastAsia="ru-RU"/>
              </w:rPr>
              <w:t>2.     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Обратите внимание детей на этот факт. </w:t>
            </w:r>
          </w:p>
          <w:p w:rsidR="00801669" w:rsidRPr="00801669" w:rsidRDefault="00801669" w:rsidP="00801669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801669">
              <w:rPr>
                <w:rFonts w:ascii="Arial" w:eastAsia="Times New Roman" w:hAnsi="Arial" w:cs="Arial"/>
                <w:bCs/>
                <w:color w:val="444444"/>
                <w:lang w:eastAsia="ru-RU"/>
              </w:rPr>
              <w:t>3.      Яркое солнце, как ни странно, тоже помеха. Яркое солнце и белый снег создают эффект бликов, человек как бы «ослепляется». Поэтому надо быть крайне внимательными. </w:t>
            </w:r>
          </w:p>
          <w:p w:rsidR="00801669" w:rsidRPr="00801669" w:rsidRDefault="00801669" w:rsidP="00801669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801669">
              <w:rPr>
                <w:rFonts w:ascii="Arial" w:eastAsia="Times New Roman" w:hAnsi="Arial" w:cs="Arial"/>
                <w:bCs/>
                <w:color w:val="444444"/>
                <w:lang w:eastAsia="ru-RU"/>
              </w:rPr>
              <w:t>4.      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 </w:t>
            </w:r>
          </w:p>
          <w:p w:rsidR="00801669" w:rsidRPr="00801669" w:rsidRDefault="00801669" w:rsidP="00801669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801669">
              <w:rPr>
                <w:rFonts w:ascii="Arial" w:eastAsia="Times New Roman" w:hAnsi="Arial" w:cs="Arial"/>
                <w:color w:val="444444"/>
                <w:lang w:eastAsia="ru-RU"/>
              </w:rPr>
              <w:t> </w:t>
            </w:r>
          </w:p>
          <w:p w:rsidR="00801669" w:rsidRPr="00801669" w:rsidRDefault="00801669" w:rsidP="00801669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801669">
              <w:rPr>
                <w:rFonts w:ascii="Arial" w:eastAsia="Times New Roman" w:hAnsi="Arial" w:cs="Arial"/>
                <w:bCs/>
                <w:color w:val="444444"/>
                <w:lang w:eastAsia="ru-RU"/>
              </w:rPr>
              <w:t>5.      Количество мест закрытого обзора зимой становится больше. </w:t>
            </w:r>
          </w:p>
          <w:p w:rsidR="00801669" w:rsidRPr="00801669" w:rsidRDefault="00801669" w:rsidP="008016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801669">
              <w:rPr>
                <w:rFonts w:ascii="Arial" w:eastAsia="Times New Roman" w:hAnsi="Arial" w:cs="Arial"/>
                <w:bCs/>
                <w:color w:val="444444"/>
                <w:u w:val="single"/>
                <w:lang w:eastAsia="ru-RU"/>
              </w:rPr>
              <w:t>Мешают увидеть приближающийся транспорт: </w:t>
            </w:r>
          </w:p>
          <w:p w:rsidR="00801669" w:rsidRPr="00801669" w:rsidRDefault="00801669" w:rsidP="00801669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801669">
              <w:rPr>
                <w:rFonts w:ascii="Arial" w:eastAsia="Times New Roman" w:hAnsi="Arial" w:cs="Arial"/>
                <w:color w:val="444444"/>
                <w:lang w:eastAsia="ru-RU"/>
              </w:rPr>
              <w:t>-</w:t>
            </w:r>
            <w:r w:rsidRPr="00801669">
              <w:rPr>
                <w:rFonts w:ascii="Arial" w:eastAsia="Times New Roman" w:hAnsi="Arial" w:cs="Arial"/>
                <w:bCs/>
                <w:color w:val="444444"/>
                <w:lang w:eastAsia="ru-RU"/>
              </w:rPr>
              <w:t>        сугробы на обочине </w:t>
            </w:r>
          </w:p>
          <w:p w:rsidR="00801669" w:rsidRPr="00801669" w:rsidRDefault="00801669" w:rsidP="00801669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801669">
              <w:rPr>
                <w:rFonts w:ascii="Arial" w:eastAsia="Times New Roman" w:hAnsi="Arial" w:cs="Arial"/>
                <w:color w:val="444444"/>
                <w:lang w:eastAsia="ru-RU"/>
              </w:rPr>
              <w:t>-</w:t>
            </w:r>
            <w:r w:rsidRPr="00801669">
              <w:rPr>
                <w:rFonts w:ascii="Arial" w:eastAsia="Times New Roman" w:hAnsi="Arial" w:cs="Arial"/>
                <w:bCs/>
                <w:color w:val="444444"/>
                <w:lang w:eastAsia="ru-RU"/>
              </w:rPr>
              <w:t>        сужение дороги из-за неубранного снега; </w:t>
            </w:r>
          </w:p>
          <w:p w:rsidR="00801669" w:rsidRPr="00801669" w:rsidRDefault="00801669" w:rsidP="00801669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801669">
              <w:rPr>
                <w:rFonts w:ascii="Arial" w:eastAsia="Times New Roman" w:hAnsi="Arial" w:cs="Arial"/>
                <w:color w:val="444444"/>
                <w:lang w:eastAsia="ru-RU"/>
              </w:rPr>
              <w:t>-</w:t>
            </w:r>
            <w:r w:rsidRPr="00801669">
              <w:rPr>
                <w:rFonts w:ascii="Arial" w:eastAsia="Times New Roman" w:hAnsi="Arial" w:cs="Arial"/>
                <w:bCs/>
                <w:color w:val="444444"/>
                <w:lang w:eastAsia="ru-RU"/>
              </w:rPr>
              <w:t>        стоящая заснеженная машина.</w:t>
            </w:r>
          </w:p>
          <w:p w:rsidR="00801669" w:rsidRPr="00801669" w:rsidRDefault="00801669" w:rsidP="00801669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801669">
              <w:rPr>
                <w:rFonts w:ascii="Arial" w:eastAsia="Times New Roman" w:hAnsi="Arial" w:cs="Arial"/>
                <w:bCs/>
                <w:color w:val="444444"/>
                <w:lang w:eastAsia="ru-RU"/>
              </w:rPr>
              <w:t>6.     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 же мешают обзору. </w:t>
            </w:r>
          </w:p>
          <w:p w:rsidR="00801669" w:rsidRPr="00801669" w:rsidRDefault="00801669" w:rsidP="00801669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801669">
              <w:rPr>
                <w:rFonts w:ascii="Arial" w:eastAsia="Times New Roman" w:hAnsi="Arial" w:cs="Arial"/>
                <w:bCs/>
                <w:color w:val="444444"/>
                <w:lang w:eastAsia="ru-RU"/>
              </w:rPr>
              <w:lastRenderedPageBreak/>
              <w:t>7.      Объясняйте ребенку, что не стоит стоять рядом с буксующей машиной. Из-под колес могут вылететь куски льда и камни. А главное - машина может неожиданно вырваться из снежного плена и рвануть в любую сторону. </w:t>
            </w:r>
          </w:p>
          <w:p w:rsidR="001A11D3" w:rsidRDefault="00801669" w:rsidP="00801669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801669">
              <w:rPr>
                <w:rFonts w:ascii="Arial" w:eastAsia="Times New Roman" w:hAnsi="Arial" w:cs="Arial"/>
                <w:bCs/>
                <w:color w:val="444444"/>
                <w:lang w:eastAsia="ru-RU"/>
              </w:rPr>
              <w:t>8.      Обратите внимание школьников и родителей на особенности пользования пассажирским транспортом. Скользкие подходы к остановкам общественного транспорта - источник повышенной опасности. </w:t>
            </w:r>
          </w:p>
          <w:p w:rsidR="001A11D3" w:rsidRDefault="001A11D3" w:rsidP="001A11D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1A11D3" w:rsidRPr="001A11D3" w:rsidRDefault="001A11D3" w:rsidP="001A11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D3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группы пропаганды БДД  </w:t>
            </w:r>
          </w:p>
          <w:p w:rsidR="001A11D3" w:rsidRPr="001A11D3" w:rsidRDefault="001A11D3" w:rsidP="001A11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D3">
              <w:rPr>
                <w:rFonts w:ascii="Times New Roman" w:hAnsi="Times New Roman" w:cs="Times New Roman"/>
                <w:sz w:val="24"/>
                <w:szCs w:val="24"/>
              </w:rPr>
              <w:t>ОГИБДД отдела МВД России по городу Невинномысску</w:t>
            </w:r>
          </w:p>
          <w:p w:rsidR="001A11D3" w:rsidRPr="001A11D3" w:rsidRDefault="001A11D3" w:rsidP="001A11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D3"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полиции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bookmarkStart w:id="0" w:name="_GoBack"/>
            <w:bookmarkEnd w:id="0"/>
            <w:r w:rsidRPr="001A11D3">
              <w:rPr>
                <w:rFonts w:ascii="Times New Roman" w:hAnsi="Times New Roman" w:cs="Times New Roman"/>
                <w:sz w:val="24"/>
                <w:szCs w:val="24"/>
              </w:rPr>
              <w:t xml:space="preserve">     Р.В. Бутурлин</w:t>
            </w:r>
          </w:p>
          <w:p w:rsidR="001A11D3" w:rsidRPr="001A11D3" w:rsidRDefault="001A11D3" w:rsidP="001A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3" w:rsidRPr="007C1375" w:rsidRDefault="001A11D3" w:rsidP="001A11D3">
            <w:pPr>
              <w:rPr>
                <w:sz w:val="28"/>
                <w:szCs w:val="28"/>
              </w:rPr>
            </w:pPr>
          </w:p>
          <w:p w:rsidR="00801669" w:rsidRPr="001A11D3" w:rsidRDefault="00801669" w:rsidP="001A11D3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01669" w:rsidRPr="00801669" w:rsidRDefault="00801669" w:rsidP="0080166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lang w:eastAsia="ru-RU"/>
        </w:rPr>
      </w:pPr>
      <w:r w:rsidRPr="00801669">
        <w:rPr>
          <w:rFonts w:ascii="Arial" w:eastAsia="Times New Roman" w:hAnsi="Arial" w:cs="Arial"/>
          <w:color w:val="444444"/>
          <w:lang w:eastAsia="ru-RU"/>
        </w:rPr>
        <w:lastRenderedPageBreak/>
        <w:t> </w:t>
      </w:r>
    </w:p>
    <w:p w:rsidR="00F1711F" w:rsidRPr="00801669" w:rsidRDefault="00F1711F" w:rsidP="00801669"/>
    <w:sectPr w:rsidR="00F1711F" w:rsidRPr="0080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D3"/>
    <w:rsid w:val="001A11D3"/>
    <w:rsid w:val="003B06C3"/>
    <w:rsid w:val="00801669"/>
    <w:rsid w:val="00F1711F"/>
    <w:rsid w:val="00F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9605C-6802-4FE2-BBF9-830F885C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669"/>
    <w:rPr>
      <w:b/>
      <w:bCs/>
    </w:rPr>
  </w:style>
  <w:style w:type="character" w:customStyle="1" w:styleId="apple-converted-space">
    <w:name w:val="apple-converted-space"/>
    <w:basedOn w:val="a0"/>
    <w:rsid w:val="0080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2017-12-15T13:15:00Z</dcterms:created>
  <dcterms:modified xsi:type="dcterms:W3CDTF">2017-12-15T13:26:00Z</dcterms:modified>
</cp:coreProperties>
</file>